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6D427" w14:textId="23C8E462" w:rsidR="00815FCF" w:rsidRPr="003F371A" w:rsidRDefault="00E07D22"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E07D22">
        <w:rPr>
          <w:rFonts w:eastAsia="Times New Roman" w:cs="Arial"/>
          <w:b/>
          <w:noProof/>
          <w:szCs w:val="21"/>
        </w:rPr>
        <w:drawing>
          <wp:inline distT="0" distB="0" distL="0" distR="0" wp14:anchorId="39006646" wp14:editId="0F58CF8F">
            <wp:extent cx="5731510" cy="8451215"/>
            <wp:effectExtent l="0" t="0" r="254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8451215"/>
                    </a:xfrm>
                    <a:prstGeom prst="rect">
                      <a:avLst/>
                    </a:prstGeom>
                    <a:noFill/>
                    <a:ln>
                      <a:noFill/>
                    </a:ln>
                  </pic:spPr>
                </pic:pic>
              </a:graphicData>
            </a:graphic>
          </wp:inline>
        </w:drawing>
      </w:r>
      <w:r w:rsidR="00921065"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lastRenderedPageBreak/>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6"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7"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7BEDCFFD"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D161D4">
        <w:rPr>
          <w:rFonts w:eastAsia="Times New Roman" w:cs="Arial"/>
          <w:sz w:val="20"/>
          <w:szCs w:val="20"/>
        </w:rPr>
        <w:t>1</w:t>
      </w:r>
      <w:r w:rsidR="00D5498D">
        <w:rPr>
          <w:rFonts w:eastAsia="Times New Roman" w:cs="Arial"/>
          <w:sz w:val="20"/>
          <w:szCs w:val="20"/>
        </w:rPr>
        <w:t>-1</w:t>
      </w:r>
      <w:r w:rsidR="007E7850">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7E5617">
        <w:rPr>
          <w:rFonts w:eastAsia="Times New Roman" w:cs="Arial"/>
          <w:sz w:val="20"/>
          <w:szCs w:val="20"/>
        </w:rPr>
        <w:t>1</w:t>
      </w:r>
      <w:r w:rsidR="00D161D4">
        <w:rPr>
          <w:rFonts w:eastAsia="Times New Roman" w:cs="Arial"/>
          <w:sz w:val="20"/>
          <w:szCs w:val="20"/>
        </w:rPr>
        <w:t xml:space="preserve"> for 20</w:t>
      </w:r>
      <w:r w:rsidR="007E7850">
        <w:rPr>
          <w:rFonts w:eastAsia="Times New Roman" w:cs="Arial"/>
          <w:sz w:val="20"/>
          <w:szCs w:val="20"/>
        </w:rPr>
        <w:t>20</w:t>
      </w:r>
      <w:r w:rsidR="007E5617">
        <w:rPr>
          <w:rFonts w:eastAsia="Times New Roman" w:cs="Arial"/>
          <w:sz w:val="20"/>
          <w:szCs w:val="20"/>
        </w:rPr>
        <w:t>/21</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lastRenderedPageBreak/>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w:t>
      </w:r>
      <w:proofErr w:type="gramStart"/>
      <w:r w:rsidRPr="003F371A">
        <w:rPr>
          <w:rFonts w:eastAsia="Times New Roman" w:cs="Arial"/>
          <w:sz w:val="20"/>
          <w:szCs w:val="20"/>
        </w:rPr>
        <w:t>questions</w:t>
      </w:r>
      <w:proofErr w:type="gramEnd"/>
      <w:r w:rsidRPr="003F371A">
        <w:rPr>
          <w:rFonts w:eastAsia="Times New Roman" w:cs="Arial"/>
          <w:sz w:val="20"/>
          <w:szCs w:val="20"/>
        </w:rPr>
        <w:t xml:space="preserve">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9"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6D80"/>
    <w:rsid w:val="000D3EA4"/>
    <w:rsid w:val="001452B6"/>
    <w:rsid w:val="001B612F"/>
    <w:rsid w:val="001F27CE"/>
    <w:rsid w:val="00270726"/>
    <w:rsid w:val="003834F0"/>
    <w:rsid w:val="003F371A"/>
    <w:rsid w:val="00414553"/>
    <w:rsid w:val="00500F4D"/>
    <w:rsid w:val="0050557D"/>
    <w:rsid w:val="005A520D"/>
    <w:rsid w:val="006074C4"/>
    <w:rsid w:val="00755ED8"/>
    <w:rsid w:val="007E5617"/>
    <w:rsid w:val="007E7850"/>
    <w:rsid w:val="008005C3"/>
    <w:rsid w:val="00805A33"/>
    <w:rsid w:val="00815FCF"/>
    <w:rsid w:val="008D19EA"/>
    <w:rsid w:val="00921065"/>
    <w:rsid w:val="009446DA"/>
    <w:rsid w:val="009C2C09"/>
    <w:rsid w:val="00A92717"/>
    <w:rsid w:val="00B53912"/>
    <w:rsid w:val="00B749B3"/>
    <w:rsid w:val="00BB289B"/>
    <w:rsid w:val="00C551EB"/>
    <w:rsid w:val="00C644E5"/>
    <w:rsid w:val="00C80473"/>
    <w:rsid w:val="00D161D4"/>
    <w:rsid w:val="00D5498D"/>
    <w:rsid w:val="00E07D22"/>
    <w:rsid w:val="00E70583"/>
    <w:rsid w:val="00EB6596"/>
    <w:rsid w:val="00F2670F"/>
    <w:rsid w:val="00F43BB3"/>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3" Type="http://schemas.openxmlformats.org/officeDocument/2006/relationships/settings" Target="settings.xml"/><Relationship Id="rId7" Type="http://schemas.openxmlformats.org/officeDocument/2006/relationships/hyperlink" Target="http://www.legislation.gov.uk/uksi/2015/234/contents/m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2014/2/contents" TargetMode="External"/><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kf-littlejohn.com/sites/default/files/media/documents/local-authority-accounts-a-guide-to-your-rights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1352</Words>
  <Characters>7710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Barry Summerfield</cp:lastModifiedBy>
  <cp:revision>3</cp:revision>
  <dcterms:created xsi:type="dcterms:W3CDTF">2021-05-21T09:54:00Z</dcterms:created>
  <dcterms:modified xsi:type="dcterms:W3CDTF">2021-06-22T09:44:00Z</dcterms:modified>
</cp:coreProperties>
</file>